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95" w:rsidRDefault="00CB5216">
      <w:pPr>
        <w:pStyle w:val="Standard"/>
        <w:tabs>
          <w:tab w:val="left" w:pos="6236"/>
          <w:tab w:val="left" w:pos="9985"/>
        </w:tabs>
        <w:autoSpaceDE w:val="0"/>
        <w:spacing w:line="360" w:lineRule="auto"/>
        <w:ind w:left="4535"/>
        <w:rPr>
          <w:b/>
          <w:bCs/>
        </w:rPr>
      </w:pPr>
      <w:r>
        <w:rPr>
          <w:b/>
          <w:bCs/>
        </w:rPr>
        <w:t>AL COMUNE DI NOMI</w:t>
      </w:r>
    </w:p>
    <w:p w:rsidR="00017495" w:rsidRDefault="00017495">
      <w:pPr>
        <w:pStyle w:val="Standard"/>
        <w:tabs>
          <w:tab w:val="left" w:pos="7484"/>
        </w:tabs>
        <w:autoSpaceDE w:val="0"/>
        <w:spacing w:line="360" w:lineRule="auto"/>
        <w:ind w:left="5783" w:hanging="964"/>
        <w:rPr>
          <w:sz w:val="18"/>
          <w:szCs w:val="18"/>
        </w:rPr>
      </w:pPr>
    </w:p>
    <w:p w:rsidR="00017495" w:rsidRDefault="00017495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017495" w:rsidRDefault="00017495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017495" w:rsidRDefault="00BB257C">
      <w:pPr>
        <w:pStyle w:val="Standard"/>
        <w:jc w:val="center"/>
        <w:rPr>
          <w:b/>
        </w:rPr>
      </w:pPr>
      <w:r>
        <w:rPr>
          <w:b/>
        </w:rPr>
        <w:t>OPPOSIZIONE DEL CONTROINTERESSATO</w:t>
      </w:r>
    </w:p>
    <w:p w:rsidR="00017495" w:rsidRDefault="00BB257C">
      <w:pPr>
        <w:pStyle w:val="Standard"/>
        <w:jc w:val="center"/>
        <w:rPr>
          <w:b/>
        </w:rPr>
      </w:pPr>
      <w:r>
        <w:rPr>
          <w:b/>
        </w:rPr>
        <w:t>ALLA DOMANDA DI ACCESSO AI DOCUMENTI AMMINISTRATIVI</w:t>
      </w:r>
    </w:p>
    <w:p w:rsidR="00017495" w:rsidRDefault="00BB257C">
      <w:pPr>
        <w:pStyle w:val="Standard"/>
        <w:widowControl w:val="0"/>
        <w:tabs>
          <w:tab w:val="left" w:pos="0"/>
        </w:tabs>
        <w:jc w:val="center"/>
        <w:textAlignment w:val="auto"/>
      </w:pPr>
      <w:r>
        <w:rPr>
          <w:spacing w:val="1"/>
        </w:rPr>
        <w:t>(</w:t>
      </w:r>
      <w:r>
        <w:rPr>
          <w:i/>
          <w:spacing w:val="1"/>
        </w:rPr>
        <w:t>ai sensi dell’art. 4 del decreto del Presidente della Provincia 5 luglio 2007, n. 17-97/Leg</w:t>
      </w:r>
      <w:r>
        <w:rPr>
          <w:spacing w:val="1"/>
        </w:rPr>
        <w:t>)</w:t>
      </w:r>
    </w:p>
    <w:p w:rsidR="00017495" w:rsidRDefault="00017495">
      <w:pPr>
        <w:pStyle w:val="Standard"/>
        <w:jc w:val="center"/>
        <w:rPr>
          <w:b/>
          <w:i/>
          <w:spacing w:val="1"/>
        </w:rPr>
      </w:pPr>
    </w:p>
    <w:p w:rsidR="00017495" w:rsidRDefault="00017495">
      <w:pPr>
        <w:pStyle w:val="Standard"/>
        <w:widowControl w:val="0"/>
        <w:jc w:val="both"/>
        <w:textAlignment w:val="auto"/>
      </w:pPr>
    </w:p>
    <w:p w:rsidR="00017495" w:rsidRDefault="00BB257C">
      <w:pPr>
        <w:pStyle w:val="Standard"/>
        <w:jc w:val="both"/>
        <w:textAlignment w:val="auto"/>
      </w:pPr>
      <w:r>
        <w:rPr>
          <w:color w:val="000000"/>
        </w:rPr>
        <w:t>Il/La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ottos</w:t>
      </w:r>
      <w:r>
        <w:rPr>
          <w:color w:val="000000"/>
          <w:spacing w:val="-2"/>
        </w:rPr>
        <w:t>c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tto</w:t>
      </w:r>
      <w:r>
        <w:rPr>
          <w:color w:val="000000"/>
          <w:spacing w:val="-2"/>
        </w:rPr>
        <w:t>/</w:t>
      </w:r>
      <w:r>
        <w:rPr>
          <w:color w:val="000000"/>
        </w:rPr>
        <w:t xml:space="preserve">a </w:t>
      </w:r>
      <w:r>
        <w:rPr>
          <w:rFonts w:eastAsia="Calibri"/>
          <w:color w:val="000000"/>
        </w:rPr>
        <w:t>Nome__________________________ Cognome</w:t>
      </w:r>
      <w:r>
        <w:rPr>
          <w:color w:val="000000"/>
        </w:rPr>
        <w:t>_________________________</w:t>
      </w:r>
    </w:p>
    <w:p w:rsidR="00017495" w:rsidRDefault="00017495">
      <w:pPr>
        <w:pStyle w:val="Standard"/>
        <w:jc w:val="both"/>
        <w:textAlignment w:val="auto"/>
        <w:rPr>
          <w:rFonts w:eastAsia="Calibri"/>
          <w:color w:val="000000"/>
        </w:rPr>
      </w:pPr>
    </w:p>
    <w:p w:rsidR="00017495" w:rsidRDefault="00BB257C">
      <w:pPr>
        <w:pStyle w:val="Standard"/>
        <w:jc w:val="both"/>
        <w:textAlignment w:val="auto"/>
        <w:rPr>
          <w:color w:val="000000"/>
        </w:rPr>
      </w:pPr>
      <w:r>
        <w:rPr>
          <w:color w:val="000000"/>
        </w:rPr>
        <w:t>E-mail/PEC ______________________________________________________________________</w:t>
      </w:r>
    </w:p>
    <w:p w:rsidR="00017495" w:rsidRDefault="00017495">
      <w:pPr>
        <w:pStyle w:val="Standard"/>
        <w:jc w:val="both"/>
        <w:textAlignment w:val="auto"/>
        <w:rPr>
          <w:color w:val="000000"/>
        </w:rPr>
      </w:pPr>
    </w:p>
    <w:p w:rsidR="00017495" w:rsidRDefault="00BB257C">
      <w:pPr>
        <w:pStyle w:val="Standard"/>
        <w:jc w:val="both"/>
        <w:textAlignment w:val="auto"/>
        <w:rPr>
          <w:color w:val="000000"/>
        </w:rPr>
      </w:pPr>
      <w:r>
        <w:rPr>
          <w:color w:val="000000"/>
        </w:rPr>
        <w:t>Tel./Cell. ________________________________________________________________________</w:t>
      </w:r>
    </w:p>
    <w:p w:rsidR="00017495" w:rsidRDefault="00017495">
      <w:pPr>
        <w:pStyle w:val="Standard"/>
        <w:jc w:val="both"/>
        <w:textAlignment w:val="auto"/>
        <w:rPr>
          <w:color w:val="000000"/>
        </w:rPr>
      </w:pPr>
    </w:p>
    <w:p w:rsidR="00017495" w:rsidRDefault="00BB257C">
      <w:pPr>
        <w:pStyle w:val="Standard"/>
        <w:spacing w:line="360" w:lineRule="auto"/>
        <w:jc w:val="both"/>
        <w:textAlignment w:val="auto"/>
      </w:pPr>
      <w:r>
        <w:rPr>
          <w:color w:val="000000"/>
        </w:rPr>
        <w:t>In qualità di (</w:t>
      </w:r>
      <w:r>
        <w:rPr>
          <w:i/>
          <w:color w:val="000000"/>
        </w:rPr>
        <w:t>indicare la qualifica solo se si agisce in nome e/o per conto di una persona giuridica</w:t>
      </w:r>
      <w:r>
        <w:rPr>
          <w:color w:val="000000"/>
        </w:rPr>
        <w:t>) ________________________________________________________________________________</w:t>
      </w:r>
    </w:p>
    <w:p w:rsidR="00017495" w:rsidRDefault="00017495">
      <w:pPr>
        <w:pStyle w:val="Standard"/>
        <w:jc w:val="both"/>
        <w:textAlignment w:val="auto"/>
        <w:rPr>
          <w:color w:val="000000"/>
        </w:rPr>
      </w:pPr>
    </w:p>
    <w:p w:rsidR="00017495" w:rsidRDefault="00BB257C">
      <w:pPr>
        <w:pStyle w:val="Standard"/>
        <w:spacing w:line="360" w:lineRule="auto"/>
        <w:jc w:val="both"/>
      </w:pPr>
      <w:r>
        <w:t>In riferimento alla comunicazione de ____________________________ (</w:t>
      </w:r>
      <w:r>
        <w:rPr>
          <w:i/>
        </w:rPr>
        <w:t>indicare l’amministrazione</w:t>
      </w:r>
      <w:r>
        <w:t>), prot. n. ____________________ del__________________</w:t>
      </w:r>
    </w:p>
    <w:p w:rsidR="00017495" w:rsidRDefault="00017495">
      <w:pPr>
        <w:pStyle w:val="Standard"/>
        <w:jc w:val="both"/>
      </w:pPr>
    </w:p>
    <w:p w:rsidR="00017495" w:rsidRDefault="00BB257C">
      <w:pPr>
        <w:pStyle w:val="Titolo1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oppone</w:t>
      </w:r>
    </w:p>
    <w:p w:rsidR="00017495" w:rsidRDefault="00017495">
      <w:pPr>
        <w:pStyle w:val="Standard"/>
        <w:jc w:val="center"/>
      </w:pPr>
    </w:p>
    <w:p w:rsidR="00017495" w:rsidRDefault="00BB257C">
      <w:pPr>
        <w:pStyle w:val="Standard"/>
        <w:jc w:val="both"/>
      </w:pPr>
      <w:r>
        <w:t>alla richiesta di accesso ai seguenti dati e/o documenti amministrativi:</w:t>
      </w:r>
    </w:p>
    <w:p w:rsidR="00017495" w:rsidRDefault="00BB257C">
      <w:pPr>
        <w:pStyle w:val="Standard"/>
        <w:jc w:val="both"/>
      </w:pPr>
      <w:r>
        <w:t>________________________________________________________________________________</w:t>
      </w:r>
    </w:p>
    <w:p w:rsidR="00017495" w:rsidRDefault="00017495">
      <w:pPr>
        <w:pStyle w:val="Standard"/>
        <w:jc w:val="both"/>
      </w:pPr>
    </w:p>
    <w:p w:rsidR="00017495" w:rsidRDefault="00BB257C">
      <w:pPr>
        <w:pStyle w:val="Standard"/>
        <w:jc w:val="both"/>
      </w:pPr>
      <w:r>
        <w:t>________________________________________________________________________________</w:t>
      </w:r>
    </w:p>
    <w:p w:rsidR="00017495" w:rsidRDefault="00017495">
      <w:pPr>
        <w:pStyle w:val="Standard"/>
        <w:jc w:val="both"/>
      </w:pPr>
    </w:p>
    <w:p w:rsidR="00017495" w:rsidRDefault="00BB257C">
      <w:pPr>
        <w:pStyle w:val="Standard"/>
        <w:jc w:val="both"/>
      </w:pPr>
      <w:r>
        <w:t>________________________________________________________________________________</w:t>
      </w:r>
    </w:p>
    <w:p w:rsidR="00017495" w:rsidRDefault="00017495">
      <w:pPr>
        <w:pStyle w:val="Standard"/>
        <w:jc w:val="both"/>
      </w:pPr>
    </w:p>
    <w:p w:rsidR="00017495" w:rsidRDefault="00BB257C">
      <w:pPr>
        <w:pStyle w:val="Standard"/>
        <w:jc w:val="both"/>
      </w:pPr>
      <w:r>
        <w:t>________________________________________________________________________________</w:t>
      </w:r>
    </w:p>
    <w:p w:rsidR="00017495" w:rsidRDefault="00017495">
      <w:pPr>
        <w:pStyle w:val="Standard"/>
        <w:jc w:val="both"/>
        <w:rPr>
          <w:i/>
        </w:rPr>
      </w:pPr>
    </w:p>
    <w:p w:rsidR="00017495" w:rsidRDefault="00BB257C">
      <w:pPr>
        <w:pStyle w:val="Standard"/>
        <w:jc w:val="both"/>
      </w:pPr>
      <w:r>
        <w:t>per la seguente motivazione</w:t>
      </w:r>
      <w:r>
        <w:rPr>
          <w:i/>
        </w:rPr>
        <w:t xml:space="preserve"> (Specificare le ragioni per le quali si ritiene che l’accesso possa causare un pregiudizio</w:t>
      </w:r>
      <w:r>
        <w:t>):</w:t>
      </w:r>
    </w:p>
    <w:p w:rsidR="00017495" w:rsidRDefault="00017495">
      <w:pPr>
        <w:pStyle w:val="Standard"/>
        <w:spacing w:line="276" w:lineRule="auto"/>
        <w:jc w:val="both"/>
        <w:rPr>
          <w:i/>
        </w:rPr>
      </w:pPr>
    </w:p>
    <w:p w:rsidR="00017495" w:rsidRDefault="00BB257C">
      <w:pPr>
        <w:pStyle w:val="Standard"/>
        <w:spacing w:line="276" w:lineRule="auto"/>
      </w:pPr>
      <w:r>
        <w:t>________________________________________________________________________________</w:t>
      </w:r>
    </w:p>
    <w:p w:rsidR="00017495" w:rsidRDefault="00017495">
      <w:pPr>
        <w:pStyle w:val="Standard"/>
        <w:spacing w:line="276" w:lineRule="auto"/>
      </w:pPr>
    </w:p>
    <w:p w:rsidR="00017495" w:rsidRDefault="00BB257C">
      <w:pPr>
        <w:pStyle w:val="Standard"/>
        <w:spacing w:line="276" w:lineRule="auto"/>
      </w:pPr>
      <w:r>
        <w:t>________________________________________________________________________________</w:t>
      </w:r>
    </w:p>
    <w:p w:rsidR="00017495" w:rsidRDefault="00017495">
      <w:pPr>
        <w:pStyle w:val="Standard"/>
        <w:spacing w:line="276" w:lineRule="auto"/>
      </w:pPr>
    </w:p>
    <w:p w:rsidR="00017495" w:rsidRDefault="00BB257C">
      <w:pPr>
        <w:pStyle w:val="Standard"/>
        <w:spacing w:line="276" w:lineRule="auto"/>
      </w:pPr>
      <w:r>
        <w:t>________________________________________________________________________________</w:t>
      </w:r>
    </w:p>
    <w:p w:rsidR="00017495" w:rsidRDefault="00BB257C">
      <w:pPr>
        <w:pStyle w:val="Standard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  <w:rPr>
          <w:rFonts w:eastAsia="Webdings"/>
          <w:b/>
          <w:bCs/>
          <w:color w:val="000000"/>
          <w:sz w:val="20"/>
          <w:szCs w:val="20"/>
        </w:rPr>
      </w:pPr>
      <w:r>
        <w:rPr>
          <w:rFonts w:eastAsia="Webdings"/>
          <w:b/>
          <w:bCs/>
          <w:color w:val="000000"/>
          <w:sz w:val="20"/>
          <w:szCs w:val="20"/>
        </w:rPr>
        <w:t>L’informativa richiesta da</w:t>
      </w:r>
      <w:r w:rsidR="00433123">
        <w:rPr>
          <w:rFonts w:eastAsia="Webdings"/>
          <w:b/>
          <w:bCs/>
          <w:color w:val="000000"/>
          <w:sz w:val="20"/>
          <w:szCs w:val="20"/>
        </w:rPr>
        <w:t>gli</w:t>
      </w:r>
      <w:r>
        <w:rPr>
          <w:rFonts w:eastAsia="Webdings"/>
          <w:b/>
          <w:bCs/>
          <w:color w:val="000000"/>
          <w:sz w:val="20"/>
          <w:szCs w:val="20"/>
        </w:rPr>
        <w:t xml:space="preserve"> artt. 13 e 14 del Regolamento Europeo UE/2016/679 relativo alla protezione delle persone fisiche con riguardo al trattamento dei dati personali, nonché alla libera circolazione di tali dati è scaricabile nella sezione “Amministrazione trasparente - Accesso civico</w:t>
      </w:r>
      <w:r w:rsidR="00BE4425">
        <w:rPr>
          <w:rFonts w:eastAsia="Webdings"/>
          <w:b/>
          <w:bCs/>
          <w:color w:val="000000"/>
          <w:sz w:val="20"/>
          <w:szCs w:val="20"/>
        </w:rPr>
        <w:t xml:space="preserve"> documentale</w:t>
      </w:r>
      <w:bookmarkStart w:id="0" w:name="_GoBack"/>
      <w:bookmarkEnd w:id="0"/>
      <w:r>
        <w:rPr>
          <w:rFonts w:eastAsia="Webdings"/>
          <w:b/>
          <w:bCs/>
          <w:color w:val="000000"/>
          <w:sz w:val="20"/>
          <w:szCs w:val="20"/>
        </w:rPr>
        <w:t>” e dovrà essere presentata all’Amministrazione unitamente al presente modulo.</w:t>
      </w:r>
    </w:p>
    <w:p w:rsidR="00017495" w:rsidRDefault="00017495">
      <w:pPr>
        <w:pStyle w:val="Standard"/>
        <w:tabs>
          <w:tab w:val="left" w:pos="-153"/>
          <w:tab w:val="left" w:pos="567"/>
          <w:tab w:val="left" w:pos="1287"/>
          <w:tab w:val="left" w:pos="2007"/>
          <w:tab w:val="left" w:pos="2727"/>
          <w:tab w:val="left" w:pos="3447"/>
          <w:tab w:val="left" w:pos="4167"/>
          <w:tab w:val="left" w:pos="4887"/>
        </w:tabs>
        <w:autoSpaceDE w:val="0"/>
        <w:spacing w:line="276" w:lineRule="auto"/>
        <w:ind w:left="567" w:hanging="567"/>
        <w:jc w:val="both"/>
        <w:rPr>
          <w:rFonts w:ascii="MetaPlusBold-Roman" w:eastAsia="Webdings" w:hAnsi="MetaPlusBold-Roman"/>
          <w:b/>
          <w:bCs/>
          <w:color w:val="004A76"/>
          <w:szCs w:val="20"/>
        </w:rPr>
      </w:pPr>
    </w:p>
    <w:p w:rsidR="00017495" w:rsidRDefault="00017495">
      <w:pPr>
        <w:pStyle w:val="Standard"/>
        <w:rPr>
          <w:rFonts w:eastAsia="Calibri"/>
        </w:rPr>
      </w:pPr>
    </w:p>
    <w:p w:rsidR="00017495" w:rsidRDefault="00017495">
      <w:pPr>
        <w:pStyle w:val="Standard"/>
        <w:ind w:left="5400" w:hanging="5400"/>
      </w:pPr>
    </w:p>
    <w:p w:rsidR="00017495" w:rsidRDefault="00BB257C">
      <w:pPr>
        <w:pStyle w:val="Standard"/>
        <w:widowControl w:val="0"/>
        <w:tabs>
          <w:tab w:val="right" w:leader="dot" w:pos="4111"/>
          <w:tab w:val="left" w:pos="5812"/>
          <w:tab w:val="right" w:leader="dot" w:pos="9639"/>
        </w:tabs>
        <w:jc w:val="both"/>
      </w:pPr>
      <w:r>
        <w:t>Luogo e data ________________________Firma (</w:t>
      </w:r>
      <w:r>
        <w:rPr>
          <w:i/>
        </w:rPr>
        <w:t xml:space="preserve">per esteso) </w:t>
      </w:r>
      <w:r>
        <w:t>_____________________________</w:t>
      </w:r>
    </w:p>
    <w:p w:rsidR="00017495" w:rsidRDefault="00BB257C">
      <w:pPr>
        <w:pStyle w:val="Standard"/>
        <w:widowControl w:val="0"/>
        <w:tabs>
          <w:tab w:val="right" w:leader="dot" w:pos="4111"/>
          <w:tab w:val="left" w:pos="5812"/>
          <w:tab w:val="right" w:leader="dot" w:pos="9639"/>
        </w:tabs>
        <w:jc w:val="both"/>
      </w:pPr>
      <w:r>
        <w:lastRenderedPageBreak/>
        <w:t xml:space="preserve"> </w:t>
      </w:r>
    </w:p>
    <w:p w:rsidR="00017495" w:rsidRDefault="00017495">
      <w:pPr>
        <w:pStyle w:val="Standard"/>
        <w:widowControl w:val="0"/>
        <w:tabs>
          <w:tab w:val="right" w:leader="dot" w:pos="6521"/>
          <w:tab w:val="right" w:leader="dot" w:pos="10065"/>
        </w:tabs>
        <w:ind w:right="-91"/>
        <w:jc w:val="both"/>
      </w:pPr>
    </w:p>
    <w:p w:rsidR="00017495" w:rsidRDefault="00BB257C">
      <w:pPr>
        <w:pStyle w:val="Standard"/>
        <w:widowControl w:val="0"/>
        <w:tabs>
          <w:tab w:val="right" w:leader="dot" w:pos="6521"/>
        </w:tabs>
        <w:jc w:val="both"/>
      </w:pPr>
      <w:r>
        <w:rPr>
          <w:rFonts w:eastAsia="Times New Roman"/>
          <w:i/>
        </w:rPr>
        <w:t>(Allegare fotocopia di un documento di identità in corso di validità. Il documento non va trasmesso se la richiesta è stata sottoscritta in presenza, se è inoltrata dalla propria casella di posta elettronica certificata, oppure se è sottoscritta con firma digitale o, infine, se il sottoscritto è identificato con il sistema pubblico di identità digitale (SPID) o la carta di identità elettronica o la carta nazionale dei servizi)</w:t>
      </w:r>
    </w:p>
    <w:p w:rsidR="00017495" w:rsidRDefault="00017495">
      <w:pPr>
        <w:pStyle w:val="Standard"/>
        <w:jc w:val="both"/>
      </w:pPr>
    </w:p>
    <w:p w:rsidR="00017495" w:rsidRDefault="00017495">
      <w:pPr>
        <w:pStyle w:val="Standard"/>
        <w:ind w:left="280" w:hanging="280"/>
      </w:pPr>
    </w:p>
    <w:p w:rsidR="00017495" w:rsidRDefault="00017495">
      <w:pPr>
        <w:pStyle w:val="Standard"/>
        <w:ind w:left="280" w:hanging="280"/>
        <w:jc w:val="center"/>
        <w:rPr>
          <w:rFonts w:eastAsia="Webdings"/>
          <w:sz w:val="20"/>
          <w:szCs w:val="20"/>
          <w:shd w:val="clear" w:color="auto" w:fill="FF9999"/>
        </w:rPr>
      </w:pPr>
    </w:p>
    <w:p w:rsidR="00017495" w:rsidRDefault="00017495">
      <w:pPr>
        <w:pStyle w:val="Standard"/>
        <w:jc w:val="both"/>
        <w:rPr>
          <w:rFonts w:eastAsia="Webdings"/>
          <w:sz w:val="20"/>
          <w:szCs w:val="20"/>
          <w:shd w:val="clear" w:color="auto" w:fill="FF9999"/>
        </w:rPr>
      </w:pPr>
    </w:p>
    <w:sectPr w:rsidR="000174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7" w:right="1134" w:bottom="1134" w:left="1134" w:header="567" w:footer="5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44" w:rsidRDefault="00BB257C">
      <w:r>
        <w:separator/>
      </w:r>
    </w:p>
  </w:endnote>
  <w:endnote w:type="continuationSeparator" w:id="0">
    <w:p w:rsidR="00364944" w:rsidRDefault="00BB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PlusBold-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C1" w:rsidRDefault="006020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FC" w:rsidRPr="006020C1" w:rsidRDefault="00BE4425" w:rsidP="006020C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C1" w:rsidRDefault="006020C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44" w:rsidRDefault="00BB257C">
      <w:r>
        <w:rPr>
          <w:color w:val="000000"/>
        </w:rPr>
        <w:separator/>
      </w:r>
    </w:p>
  </w:footnote>
  <w:footnote w:type="continuationSeparator" w:id="0">
    <w:p w:rsidR="00364944" w:rsidRDefault="00BB2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C1" w:rsidRDefault="006020C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C1" w:rsidRDefault="006020C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C1" w:rsidRDefault="006020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B7F"/>
    <w:multiLevelType w:val="multilevel"/>
    <w:tmpl w:val="04741DF2"/>
    <w:styleLink w:val="WW8Num1"/>
    <w:lvl w:ilvl="0">
      <w:numFmt w:val="bullet"/>
      <w:lvlText w:val=""/>
      <w:lvlJc w:val="left"/>
      <w:pPr>
        <w:ind w:left="420" w:hanging="420"/>
      </w:pPr>
      <w:rPr>
        <w:rFonts w:ascii="Webdings" w:eastAsia="MS Mincho" w:hAnsi="Webdings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20290B3A"/>
    <w:multiLevelType w:val="multilevel"/>
    <w:tmpl w:val="BC3A87F4"/>
    <w:styleLink w:val="WW8Num2"/>
    <w:lvl w:ilvl="0">
      <w:numFmt w:val="bullet"/>
      <w:lvlText w:val=""/>
      <w:lvlJc w:val="left"/>
      <w:pPr>
        <w:ind w:left="360" w:hanging="360"/>
      </w:pPr>
      <w:rPr>
        <w:rFonts w:ascii="Wingdings" w:hAnsi="Wingdings" w:cs="Wingdings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95"/>
    <w:rsid w:val="00017495"/>
    <w:rsid w:val="00141196"/>
    <w:rsid w:val="00364944"/>
    <w:rsid w:val="003A7F2C"/>
    <w:rsid w:val="00433123"/>
    <w:rsid w:val="006020C1"/>
    <w:rsid w:val="00BB257C"/>
    <w:rsid w:val="00BE4425"/>
    <w:rsid w:val="00CB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5F9DD-21F3-44AE-8CC1-24BD8EE5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MS Mincho" w:hAnsi="Times New Roman" w:cs="Times New Roman"/>
      <w:lang w:eastAsia="ja-JP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M1">
    <w:name w:val="CM1"/>
    <w:basedOn w:val="Standard"/>
    <w:next w:val="Standard"/>
    <w:pPr>
      <w:widowControl w:val="0"/>
      <w:autoSpaceDE w:val="0"/>
    </w:pPr>
    <w:rPr>
      <w:rFonts w:ascii="Arial" w:eastAsia="Times New Roman" w:hAnsi="Arial" w:cs="Arial"/>
    </w:rPr>
  </w:style>
  <w:style w:type="paragraph" w:customStyle="1" w:styleId="CM5">
    <w:name w:val="CM5"/>
    <w:basedOn w:val="Standard"/>
    <w:next w:val="Standard"/>
    <w:pPr>
      <w:widowControl w:val="0"/>
      <w:autoSpaceDE w:val="0"/>
    </w:pPr>
    <w:rPr>
      <w:rFonts w:ascii="Arial" w:eastAsia="Times New Roman" w:hAnsi="Arial" w:cs="Arial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WW8Num1z0">
    <w:name w:val="WW8Num1z0"/>
    <w:rPr>
      <w:rFonts w:ascii="Webdings" w:eastAsia="MS Mincho" w:hAnsi="Webdings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  <w:sz w:val="16"/>
      <w:szCs w:val="16"/>
    </w:r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styleId="Enfasicorsivo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PR38516</dc:creator>
  <cp:lastModifiedBy>Segretario comunale</cp:lastModifiedBy>
  <cp:revision>7</cp:revision>
  <cp:lastPrinted>2019-02-21T15:04:00Z</cp:lastPrinted>
  <dcterms:created xsi:type="dcterms:W3CDTF">2019-02-21T14:53:00Z</dcterms:created>
  <dcterms:modified xsi:type="dcterms:W3CDTF">2019-02-22T08:29:00Z</dcterms:modified>
</cp:coreProperties>
</file>